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FF9B" w14:textId="545F2CF4" w:rsidR="00B451AA" w:rsidRPr="00E15CA2" w:rsidRDefault="00B451AA" w:rsidP="00E15CA2">
      <w:pPr>
        <w:jc w:val="both"/>
        <w:rPr>
          <w:rFonts w:asciiTheme="minorHAnsi" w:hAnsiTheme="minorHAnsi" w:cstheme="minorHAnsi"/>
          <w:b/>
          <w:color w:val="0070C0"/>
          <w:sz w:val="28"/>
          <w:szCs w:val="20"/>
        </w:rPr>
      </w:pPr>
      <w:r w:rsidRPr="00E15CA2">
        <w:rPr>
          <w:rFonts w:asciiTheme="minorHAnsi" w:hAnsiTheme="minorHAnsi" w:cstheme="minorHAnsi"/>
          <w:b/>
          <w:bCs/>
          <w:color w:val="0070C0"/>
          <w:u w:val="single"/>
        </w:rPr>
        <w:t>DIPLOMSK</w:t>
      </w:r>
      <w:r w:rsidR="00E15CA2" w:rsidRPr="00E15CA2">
        <w:rPr>
          <w:rFonts w:asciiTheme="minorHAnsi" w:hAnsiTheme="minorHAnsi" w:cstheme="minorHAnsi"/>
          <w:b/>
          <w:bCs/>
          <w:color w:val="0070C0"/>
          <w:u w:val="single"/>
        </w:rPr>
        <w:t>I</w:t>
      </w:r>
      <w:r w:rsidRPr="00E15CA2">
        <w:rPr>
          <w:rFonts w:asciiTheme="minorHAnsi" w:hAnsiTheme="minorHAnsi" w:cstheme="minorHAnsi"/>
          <w:b/>
          <w:bCs/>
          <w:color w:val="0070C0"/>
          <w:u w:val="single"/>
        </w:rPr>
        <w:t xml:space="preserve"> SVEUČILIŠN</w:t>
      </w:r>
      <w:r w:rsidR="00E15CA2" w:rsidRPr="00E15CA2">
        <w:rPr>
          <w:rFonts w:asciiTheme="minorHAnsi" w:hAnsiTheme="minorHAnsi" w:cstheme="minorHAnsi"/>
          <w:b/>
          <w:bCs/>
          <w:color w:val="0070C0"/>
          <w:u w:val="single"/>
        </w:rPr>
        <w:t>I</w:t>
      </w:r>
      <w:r w:rsidRPr="00E15CA2">
        <w:rPr>
          <w:rFonts w:asciiTheme="minorHAnsi" w:hAnsiTheme="minorHAnsi" w:cstheme="minorHAnsi"/>
          <w:b/>
          <w:bCs/>
          <w:color w:val="0070C0"/>
          <w:u w:val="single"/>
        </w:rPr>
        <w:t xml:space="preserve"> STUDIJ</w:t>
      </w:r>
      <w:r w:rsidR="00E15CA2" w:rsidRPr="00E15CA2">
        <w:rPr>
          <w:rFonts w:asciiTheme="minorHAnsi" w:hAnsiTheme="minorHAnsi" w:cstheme="minorHAnsi"/>
          <w:b/>
          <w:bCs/>
          <w:color w:val="0070C0"/>
          <w:u w:val="single"/>
        </w:rPr>
        <w:t>I</w:t>
      </w:r>
      <w:r w:rsidRPr="00E15CA2">
        <w:rPr>
          <w:rFonts w:asciiTheme="minorHAnsi" w:hAnsiTheme="minorHAnsi" w:cstheme="minorHAnsi"/>
          <w:b/>
          <w:bCs/>
          <w:color w:val="0070C0"/>
          <w:u w:val="single"/>
        </w:rPr>
        <w:t xml:space="preserve"> GRAĐEVINARSTVO</w:t>
      </w:r>
      <w:r w:rsidR="00E15CA2" w:rsidRPr="00E15CA2">
        <w:rPr>
          <w:rFonts w:asciiTheme="minorHAnsi" w:hAnsiTheme="minorHAnsi" w:cstheme="minorHAnsi"/>
          <w:b/>
          <w:bCs/>
          <w:color w:val="0070C0"/>
          <w:u w:val="single"/>
        </w:rPr>
        <w:t xml:space="preserve">, </w:t>
      </w:r>
      <w:r w:rsidRPr="00E15CA2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Smjer: Geotehnika, Hidrotehnika, Konstrukcije i Urbano inženjerstvo   </w:t>
      </w:r>
    </w:p>
    <w:p w14:paraId="7776E5E6" w14:textId="20A9FAC9" w:rsidR="00B451AA" w:rsidRPr="00E15CA2" w:rsidRDefault="00B451AA" w:rsidP="00C94A6F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004F9C1B" w14:textId="0B3312A0" w:rsidR="00C850A6" w:rsidRPr="00E9323F" w:rsidRDefault="00C850A6" w:rsidP="0042115C">
      <w:pPr>
        <w:jc w:val="both"/>
        <w:rPr>
          <w:rFonts w:asciiTheme="minorHAnsi" w:hAnsiTheme="minorHAnsi" w:cstheme="minorHAnsi"/>
          <w:sz w:val="22"/>
          <w:szCs w:val="22"/>
        </w:rPr>
      </w:pPr>
      <w:r w:rsidRPr="00E9323F">
        <w:rPr>
          <w:rFonts w:asciiTheme="minorHAnsi" w:hAnsiTheme="minorHAnsi" w:cstheme="minorHAnsi"/>
          <w:b/>
          <w:sz w:val="22"/>
          <w:szCs w:val="22"/>
        </w:rPr>
        <w:t>Upisi će se provoditi</w:t>
      </w:r>
      <w:r w:rsidR="004211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51AA" w:rsidRPr="00E9323F">
        <w:rPr>
          <w:rFonts w:asciiTheme="minorHAnsi" w:hAnsiTheme="minorHAnsi" w:cstheme="minorHAnsi"/>
          <w:b/>
          <w:sz w:val="22"/>
          <w:szCs w:val="22"/>
        </w:rPr>
        <w:t>1</w:t>
      </w:r>
      <w:r w:rsidRPr="00E9323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451AA" w:rsidRPr="00E9323F">
        <w:rPr>
          <w:rFonts w:asciiTheme="minorHAnsi" w:hAnsiTheme="minorHAnsi" w:cstheme="minorHAnsi"/>
          <w:b/>
          <w:sz w:val="22"/>
          <w:szCs w:val="22"/>
        </w:rPr>
        <w:t>listopada</w:t>
      </w:r>
      <w:r w:rsidRPr="00E9323F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B44546" w:rsidRPr="00E9323F">
        <w:rPr>
          <w:rFonts w:asciiTheme="minorHAnsi" w:hAnsiTheme="minorHAnsi" w:cstheme="minorHAnsi"/>
          <w:b/>
          <w:sz w:val="22"/>
          <w:szCs w:val="22"/>
        </w:rPr>
        <w:t>2</w:t>
      </w:r>
      <w:r w:rsidR="0042115C">
        <w:rPr>
          <w:rFonts w:asciiTheme="minorHAnsi" w:hAnsiTheme="minorHAnsi" w:cstheme="minorHAnsi"/>
          <w:b/>
          <w:sz w:val="22"/>
          <w:szCs w:val="22"/>
        </w:rPr>
        <w:t>1</w:t>
      </w:r>
      <w:r w:rsidRPr="00E9323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C5B9E" w:rsidRPr="00E9323F">
        <w:rPr>
          <w:rFonts w:asciiTheme="minorHAnsi" w:hAnsiTheme="minorHAnsi" w:cstheme="minorHAnsi"/>
          <w:b/>
          <w:sz w:val="22"/>
          <w:szCs w:val="22"/>
        </w:rPr>
        <w:t>do 13:00 sati</w:t>
      </w:r>
      <w:r w:rsidR="00AC5B9E" w:rsidRPr="00E9323F">
        <w:rPr>
          <w:rFonts w:asciiTheme="minorHAnsi" w:hAnsiTheme="minorHAnsi" w:cstheme="minorHAnsi"/>
          <w:sz w:val="22"/>
          <w:szCs w:val="22"/>
        </w:rPr>
        <w:t xml:space="preserve"> prema niže navedenim </w:t>
      </w:r>
      <w:r w:rsidR="00AC5B9E" w:rsidRPr="00E9323F">
        <w:rPr>
          <w:rFonts w:asciiTheme="minorHAnsi" w:hAnsiTheme="minorHAnsi" w:cstheme="minorHAnsi"/>
          <w:b/>
          <w:sz w:val="22"/>
          <w:szCs w:val="22"/>
        </w:rPr>
        <w:t>uputama za upise.</w:t>
      </w:r>
    </w:p>
    <w:p w14:paraId="0080D1DD" w14:textId="77777777" w:rsidR="00AC5B9E" w:rsidRPr="00E9323F" w:rsidRDefault="00C11ED5" w:rsidP="00C11ED5">
      <w:pPr>
        <w:jc w:val="both"/>
        <w:rPr>
          <w:rFonts w:asciiTheme="minorHAnsi" w:hAnsiTheme="minorHAnsi" w:cstheme="minorHAnsi"/>
          <w:sz w:val="22"/>
          <w:szCs w:val="22"/>
        </w:rPr>
      </w:pPr>
      <w:r w:rsidRPr="00E9323F">
        <w:rPr>
          <w:rFonts w:asciiTheme="minorHAnsi" w:hAnsiTheme="minorHAnsi" w:cstheme="minorHAnsi"/>
          <w:b/>
          <w:sz w:val="22"/>
          <w:szCs w:val="22"/>
        </w:rPr>
        <w:t>Napomena</w:t>
      </w:r>
      <w:r w:rsidRPr="00E9323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8FFC474" w14:textId="77777777" w:rsidR="00AC5B9E" w:rsidRPr="00E9323F" w:rsidRDefault="00C11ED5" w:rsidP="00C11ED5">
      <w:pPr>
        <w:jc w:val="both"/>
        <w:rPr>
          <w:rFonts w:asciiTheme="minorHAnsi" w:hAnsiTheme="minorHAnsi" w:cstheme="minorHAnsi"/>
          <w:sz w:val="22"/>
          <w:szCs w:val="22"/>
        </w:rPr>
      </w:pPr>
      <w:r w:rsidRPr="00E9323F">
        <w:rPr>
          <w:rFonts w:asciiTheme="minorHAnsi" w:hAnsiTheme="minorHAnsi" w:cstheme="minorHAnsi"/>
          <w:sz w:val="22"/>
          <w:szCs w:val="22"/>
        </w:rPr>
        <w:t xml:space="preserve">Najmanji broj studenata potreban za organiziranje nastave određenog smjera/modula na diplomskom sveučilišnom studiju je 10. </w:t>
      </w:r>
    </w:p>
    <w:p w14:paraId="372086AF" w14:textId="77777777" w:rsidR="00C11ED5" w:rsidRPr="00E9323F" w:rsidRDefault="00C11ED5" w:rsidP="00C11ED5">
      <w:pPr>
        <w:jc w:val="both"/>
        <w:rPr>
          <w:rFonts w:asciiTheme="minorHAnsi" w:hAnsiTheme="minorHAnsi" w:cstheme="minorHAnsi"/>
          <w:sz w:val="22"/>
          <w:szCs w:val="22"/>
        </w:rPr>
      </w:pPr>
      <w:r w:rsidRPr="00E9323F">
        <w:rPr>
          <w:rFonts w:asciiTheme="minorHAnsi" w:hAnsiTheme="minorHAnsi" w:cstheme="minorHAnsi"/>
          <w:sz w:val="22"/>
          <w:szCs w:val="22"/>
        </w:rPr>
        <w:t>Najveći broj studenata na određenom smjeru/modulu na diplomskom sveučilišnom studiju je 2</w:t>
      </w:r>
      <w:r w:rsidR="00314C78" w:rsidRPr="00E9323F">
        <w:rPr>
          <w:rFonts w:asciiTheme="minorHAnsi" w:hAnsiTheme="minorHAnsi" w:cstheme="minorHAnsi"/>
          <w:sz w:val="22"/>
          <w:szCs w:val="22"/>
        </w:rPr>
        <w:t>0</w:t>
      </w:r>
      <w:r w:rsidRPr="00E9323F">
        <w:rPr>
          <w:rFonts w:asciiTheme="minorHAnsi" w:hAnsiTheme="minorHAnsi" w:cstheme="minorHAnsi"/>
          <w:sz w:val="22"/>
          <w:szCs w:val="22"/>
        </w:rPr>
        <w:t>.</w:t>
      </w:r>
    </w:p>
    <w:p w14:paraId="0B4CE909" w14:textId="77777777" w:rsidR="00AC5B9E" w:rsidRPr="00E9323F" w:rsidRDefault="00AC5B9E" w:rsidP="00C11ED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94BA4A" w14:textId="77777777" w:rsidR="00AC5B9E" w:rsidRPr="00E9323F" w:rsidRDefault="00AC5B9E" w:rsidP="00C11ED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323F">
        <w:rPr>
          <w:rFonts w:asciiTheme="minorHAnsi" w:hAnsiTheme="minorHAnsi" w:cstheme="minorHAnsi"/>
          <w:b/>
          <w:sz w:val="22"/>
          <w:szCs w:val="22"/>
          <w:u w:val="single"/>
        </w:rPr>
        <w:t>UPUTE ZA UPISE</w:t>
      </w:r>
    </w:p>
    <w:p w14:paraId="25AA4660" w14:textId="4D5D10E4" w:rsidR="00C11ED5" w:rsidRPr="00E9323F" w:rsidRDefault="00AC5B9E" w:rsidP="00C11ED5">
      <w:pPr>
        <w:jc w:val="both"/>
        <w:rPr>
          <w:rFonts w:asciiTheme="minorHAnsi" w:hAnsiTheme="minorHAnsi" w:cstheme="minorHAnsi"/>
          <w:sz w:val="22"/>
          <w:szCs w:val="22"/>
        </w:rPr>
      </w:pPr>
      <w:r w:rsidRPr="00E9323F">
        <w:rPr>
          <w:rFonts w:asciiTheme="minorHAnsi" w:hAnsiTheme="minorHAnsi" w:cstheme="minorHAnsi"/>
          <w:sz w:val="22"/>
          <w:szCs w:val="22"/>
        </w:rPr>
        <w:t xml:space="preserve">Dokumentacija za upise se dostavlja u Referadu </w:t>
      </w:r>
      <w:r w:rsidRPr="00E9323F">
        <w:rPr>
          <w:rFonts w:asciiTheme="minorHAnsi" w:hAnsiTheme="minorHAnsi" w:cstheme="minorHAnsi"/>
          <w:b/>
          <w:sz w:val="22"/>
          <w:szCs w:val="22"/>
        </w:rPr>
        <w:t xml:space="preserve">mailom </w:t>
      </w:r>
      <w:r w:rsidR="0042115C" w:rsidRPr="00E9323F">
        <w:rPr>
          <w:rFonts w:asciiTheme="minorHAnsi" w:hAnsiTheme="minorHAnsi" w:cstheme="minorHAnsi"/>
          <w:b/>
          <w:sz w:val="22"/>
          <w:szCs w:val="22"/>
        </w:rPr>
        <w:t>(</w:t>
      </w:r>
      <w:hyperlink r:id="rId8" w:history="1">
        <w:r w:rsidR="0042115C" w:rsidRPr="00E9323F">
          <w:rPr>
            <w:rStyle w:val="Hyperlink"/>
            <w:rFonts w:asciiTheme="minorHAnsi" w:hAnsiTheme="minorHAnsi" w:cstheme="minorHAnsi"/>
            <w:sz w:val="22"/>
            <w:szCs w:val="22"/>
          </w:rPr>
          <w:t>referada@gradri.uniri.hr</w:t>
        </w:r>
      </w:hyperlink>
      <w:r w:rsidR="0042115C" w:rsidRPr="0042115C">
        <w:rPr>
          <w:rFonts w:asciiTheme="minorHAnsi" w:hAnsiTheme="minorHAnsi" w:cstheme="minorHAnsi"/>
          <w:b/>
          <w:sz w:val="22"/>
          <w:szCs w:val="22"/>
        </w:rPr>
        <w:t>)</w:t>
      </w:r>
      <w:r w:rsidR="0042115C" w:rsidRPr="00E932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323F">
        <w:rPr>
          <w:rFonts w:asciiTheme="minorHAnsi" w:hAnsiTheme="minorHAnsi" w:cstheme="minorHAnsi"/>
          <w:b/>
          <w:sz w:val="22"/>
          <w:szCs w:val="22"/>
        </w:rPr>
        <w:t>do 1. listopada 202</w:t>
      </w:r>
      <w:r w:rsidR="0042115C">
        <w:rPr>
          <w:rFonts w:asciiTheme="minorHAnsi" w:hAnsiTheme="minorHAnsi" w:cstheme="minorHAnsi"/>
          <w:b/>
          <w:sz w:val="22"/>
          <w:szCs w:val="22"/>
        </w:rPr>
        <w:t>1</w:t>
      </w:r>
      <w:r w:rsidRPr="00E9323F">
        <w:rPr>
          <w:rFonts w:asciiTheme="minorHAnsi" w:hAnsiTheme="minorHAnsi" w:cstheme="minorHAnsi"/>
          <w:b/>
          <w:sz w:val="22"/>
          <w:szCs w:val="22"/>
        </w:rPr>
        <w:t>. godine do 13:00 sati</w:t>
      </w:r>
      <w:r w:rsidRPr="00E9323F">
        <w:rPr>
          <w:rFonts w:asciiTheme="minorHAnsi" w:hAnsiTheme="minorHAnsi" w:cstheme="minorHAnsi"/>
          <w:sz w:val="22"/>
          <w:szCs w:val="22"/>
        </w:rPr>
        <w:t xml:space="preserve">, </w:t>
      </w:r>
      <w:r w:rsidRPr="00E9323F">
        <w:rPr>
          <w:rFonts w:asciiTheme="minorHAnsi" w:hAnsiTheme="minorHAnsi" w:cstheme="minorHAnsi"/>
          <w:b/>
          <w:sz w:val="22"/>
          <w:szCs w:val="22"/>
        </w:rPr>
        <w:t>a potom i poštom</w:t>
      </w:r>
      <w:r w:rsidR="00C11ED5" w:rsidRPr="00E932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323F">
        <w:rPr>
          <w:rFonts w:asciiTheme="minorHAnsi" w:hAnsiTheme="minorHAnsi" w:cstheme="minorHAnsi"/>
          <w:b/>
          <w:sz w:val="22"/>
          <w:szCs w:val="22"/>
        </w:rPr>
        <w:t>ili osobno</w:t>
      </w:r>
      <w:r w:rsidR="0042115C">
        <w:rPr>
          <w:rFonts w:asciiTheme="minorHAnsi" w:hAnsiTheme="minorHAnsi" w:cstheme="minorHAnsi"/>
          <w:b/>
          <w:sz w:val="22"/>
          <w:szCs w:val="22"/>
        </w:rPr>
        <w:t xml:space="preserve"> – ako je navedeno</w:t>
      </w:r>
      <w:r w:rsidR="00C11ED5" w:rsidRPr="00E9323F">
        <w:rPr>
          <w:rFonts w:asciiTheme="minorHAnsi" w:hAnsiTheme="minorHAnsi" w:cstheme="minorHAnsi"/>
          <w:sz w:val="22"/>
          <w:szCs w:val="22"/>
        </w:rPr>
        <w:t>:</w:t>
      </w:r>
    </w:p>
    <w:p w14:paraId="105AA373" w14:textId="77777777" w:rsidR="00AC5B9E" w:rsidRPr="00E9323F" w:rsidRDefault="00AC5B9E" w:rsidP="00C11ED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85785" w:rsidRPr="00E9323F" w14:paraId="063C2583" w14:textId="77777777" w:rsidTr="00985785">
        <w:trPr>
          <w:trHeight w:val="472"/>
        </w:trPr>
        <w:tc>
          <w:tcPr>
            <w:tcW w:w="7225" w:type="dxa"/>
            <w:vAlign w:val="center"/>
          </w:tcPr>
          <w:p w14:paraId="003D2CB3" w14:textId="77777777" w:rsidR="00AC5B9E" w:rsidRPr="00E9323F" w:rsidRDefault="00AC5B9E" w:rsidP="00C11ED5">
            <w:pPr>
              <w:jc w:val="both"/>
              <w:rPr>
                <w:rFonts w:asciiTheme="minorHAnsi" w:hAnsiTheme="minorHAnsi" w:cstheme="minorHAnsi"/>
                <w:b/>
                <w:color w:val="0070C0"/>
                <w:szCs w:val="22"/>
              </w:rPr>
            </w:pPr>
            <w:r w:rsidRPr="00E9323F">
              <w:rPr>
                <w:rFonts w:asciiTheme="minorHAnsi" w:hAnsiTheme="minorHAnsi" w:cstheme="minorHAnsi"/>
                <w:b/>
                <w:color w:val="0070C0"/>
                <w:szCs w:val="22"/>
              </w:rPr>
              <w:t>SVI KANDIDATI</w:t>
            </w:r>
          </w:p>
        </w:tc>
        <w:tc>
          <w:tcPr>
            <w:tcW w:w="1837" w:type="dxa"/>
            <w:vAlign w:val="center"/>
          </w:tcPr>
          <w:p w14:paraId="45E8922A" w14:textId="77777777" w:rsidR="00AC5B9E" w:rsidRPr="00E9323F" w:rsidRDefault="00AC5B9E" w:rsidP="00C11ED5">
            <w:pPr>
              <w:jc w:val="both"/>
              <w:rPr>
                <w:rFonts w:asciiTheme="minorHAnsi" w:hAnsiTheme="minorHAnsi" w:cstheme="minorHAnsi"/>
                <w:b/>
                <w:color w:val="0070C0"/>
                <w:szCs w:val="22"/>
              </w:rPr>
            </w:pPr>
            <w:r w:rsidRPr="00E9323F">
              <w:rPr>
                <w:rFonts w:asciiTheme="minorHAnsi" w:hAnsiTheme="minorHAnsi" w:cstheme="minorHAnsi"/>
                <w:b/>
                <w:color w:val="0070C0"/>
                <w:szCs w:val="22"/>
              </w:rPr>
              <w:t>KAKO</w:t>
            </w:r>
          </w:p>
        </w:tc>
      </w:tr>
      <w:tr w:rsidR="00AC5B9E" w:rsidRPr="00E9323F" w14:paraId="06680025" w14:textId="77777777" w:rsidTr="00AC5B9E">
        <w:tc>
          <w:tcPr>
            <w:tcW w:w="7225" w:type="dxa"/>
            <w:tcBorders>
              <w:bottom w:val="nil"/>
            </w:tcBorders>
          </w:tcPr>
          <w:p w14:paraId="4C77C2B2" w14:textId="77777777" w:rsidR="00AC5B9E" w:rsidRPr="00E9323F" w:rsidRDefault="00AC5B9E" w:rsidP="00AC5B9E">
            <w:pPr>
              <w:pStyle w:val="ListParagraph"/>
              <w:numPr>
                <w:ilvl w:val="0"/>
                <w:numId w:val="22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>Presliku osobne iskaznice i</w:t>
            </w:r>
          </w:p>
        </w:tc>
        <w:tc>
          <w:tcPr>
            <w:tcW w:w="1837" w:type="dxa"/>
            <w:tcBorders>
              <w:bottom w:val="nil"/>
            </w:tcBorders>
          </w:tcPr>
          <w:p w14:paraId="2974F1AB" w14:textId="76A68AE7" w:rsidR="00AC5B9E" w:rsidRPr="00E9323F" w:rsidRDefault="007A6A5F" w:rsidP="00C11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AC5B9E" w:rsidRPr="00E9323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</w:t>
              </w:r>
            </w:hyperlink>
            <w:r w:rsidR="00AC5B9E"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C5B9E" w:rsidRPr="00E9323F" w14:paraId="54470BF4" w14:textId="77777777" w:rsidTr="00E15CA2">
        <w:trPr>
          <w:trHeight w:val="710"/>
        </w:trPr>
        <w:tc>
          <w:tcPr>
            <w:tcW w:w="7225" w:type="dxa"/>
            <w:tcBorders>
              <w:top w:val="nil"/>
              <w:bottom w:val="single" w:sz="4" w:space="0" w:color="auto"/>
            </w:tcBorders>
          </w:tcPr>
          <w:p w14:paraId="5EDA48CE" w14:textId="77777777" w:rsidR="00AC5B9E" w:rsidRPr="00E9323F" w:rsidRDefault="00AC5B9E" w:rsidP="00AC5B9E">
            <w:p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potvrdu o prebivalištu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ukoliko se prebivalište razlikuje od onog na osobnoj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iskaznici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(može e-zapis)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14:paraId="7727FDF8" w14:textId="77777777" w:rsidR="00AC5B9E" w:rsidRPr="00E9323F" w:rsidRDefault="00AC5B9E" w:rsidP="00AC5B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B9E" w:rsidRPr="00E9323F" w14:paraId="2557B21B" w14:textId="77777777" w:rsidTr="00AC5B9E">
        <w:tc>
          <w:tcPr>
            <w:tcW w:w="7225" w:type="dxa"/>
            <w:tcBorders>
              <w:bottom w:val="nil"/>
            </w:tcBorders>
          </w:tcPr>
          <w:p w14:paraId="44A26908" w14:textId="77777777" w:rsidR="00AC5B9E" w:rsidRPr="00E9323F" w:rsidRDefault="00AC5B9E" w:rsidP="00AC5B9E">
            <w:pPr>
              <w:pStyle w:val="ListParagraph"/>
              <w:numPr>
                <w:ilvl w:val="0"/>
                <w:numId w:val="22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Dokaz o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uplati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upisnine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u svrhu:</w:t>
            </w:r>
          </w:p>
        </w:tc>
        <w:tc>
          <w:tcPr>
            <w:tcW w:w="1837" w:type="dxa"/>
            <w:tcBorders>
              <w:bottom w:val="nil"/>
            </w:tcBorders>
          </w:tcPr>
          <w:p w14:paraId="25A42622" w14:textId="2A91694B" w:rsidR="00AC5B9E" w:rsidRPr="00E9323F" w:rsidRDefault="007A6A5F" w:rsidP="00AC5B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AC5B9E" w:rsidRPr="00E9323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</w:t>
              </w:r>
            </w:hyperlink>
            <w:r w:rsidR="00AC5B9E"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C5B9E" w:rsidRPr="00E9323F" w14:paraId="43CDC455" w14:textId="77777777" w:rsidTr="00E15CA2">
        <w:trPr>
          <w:trHeight w:val="3584"/>
        </w:trPr>
        <w:tc>
          <w:tcPr>
            <w:tcW w:w="7225" w:type="dxa"/>
            <w:tcBorders>
              <w:top w:val="nil"/>
            </w:tcBorders>
          </w:tcPr>
          <w:p w14:paraId="305881CA" w14:textId="77777777" w:rsidR="00AC5B9E" w:rsidRPr="00E9323F" w:rsidRDefault="00AC5B9E" w:rsidP="00AC5B9E">
            <w:pPr>
              <w:pStyle w:val="ListParagraph"/>
              <w:numPr>
                <w:ilvl w:val="2"/>
                <w:numId w:val="3"/>
              </w:numPr>
              <w:ind w:left="731" w:hanging="284"/>
              <w:jc w:val="both"/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</w:pP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naknade 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troškova upisa, osiguranja studenata i nabave zaštitne opreme u iznosu od 480,00 kn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uplaćenih </w:t>
            </w:r>
            <w:r w:rsidRPr="00E9323F">
              <w:rPr>
                <w:rFonts w:asciiTheme="minorHAnsi" w:hAnsiTheme="minorHAnsi" w:cstheme="minorHAnsi"/>
                <w:sz w:val="22"/>
                <w:szCs w:val="20"/>
              </w:rPr>
              <w:t xml:space="preserve">u korist 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Građevinskoga fakulteta u Rijeci, </w:t>
            </w:r>
            <w:r w:rsidRPr="00E9323F">
              <w:rPr>
                <w:rFonts w:asciiTheme="minorHAnsi" w:hAnsiTheme="minorHAnsi" w:cstheme="minorHAnsi"/>
                <w:sz w:val="22"/>
                <w:szCs w:val="20"/>
              </w:rPr>
              <w:t>na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IBAN: HR2923600001101407882 </w:t>
            </w:r>
            <w:r w:rsidRPr="00E9323F">
              <w:rPr>
                <w:rFonts w:asciiTheme="minorHAnsi" w:hAnsiTheme="minorHAnsi" w:cstheme="minorHAnsi"/>
                <w:sz w:val="22"/>
                <w:szCs w:val="20"/>
              </w:rPr>
              <w:t xml:space="preserve">pri čemu poziv na broj treba upisati na sljedeći način: 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00-110-JMBAG – studenti koji prvi puta upisuju studij na Građevinskom fakultetu u Rijeci ili su preddiplomsku razinu završili prije 2017./2018. ak. god. </w:t>
            </w:r>
          </w:p>
          <w:p w14:paraId="4E77DCE7" w14:textId="77777777" w:rsidR="00AC5B9E" w:rsidRPr="00E9323F" w:rsidRDefault="00AC5B9E" w:rsidP="00AC5B9E">
            <w:pPr>
              <w:pStyle w:val="ListParagraph"/>
              <w:numPr>
                <w:ilvl w:val="2"/>
                <w:numId w:val="3"/>
              </w:numPr>
              <w:ind w:left="731" w:hanging="284"/>
              <w:jc w:val="both"/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</w:pP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naknade 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troškova upisa i osiguranja studenata u iznosu od 420,00 kn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uplaćenih </w:t>
            </w:r>
            <w:r w:rsidRPr="00E9323F">
              <w:rPr>
                <w:rFonts w:asciiTheme="minorHAnsi" w:hAnsiTheme="minorHAnsi" w:cstheme="minorHAnsi"/>
                <w:sz w:val="22"/>
                <w:szCs w:val="20"/>
              </w:rPr>
              <w:t xml:space="preserve">u korist 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Građevinskoga fakulteta u Rijeci, </w:t>
            </w:r>
            <w:r w:rsidRPr="00E9323F">
              <w:rPr>
                <w:rFonts w:asciiTheme="minorHAnsi" w:hAnsiTheme="minorHAnsi" w:cstheme="minorHAnsi"/>
                <w:sz w:val="22"/>
                <w:szCs w:val="20"/>
              </w:rPr>
              <w:t>na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IBAN: HR2923600001101407882 </w:t>
            </w:r>
            <w:r w:rsidRPr="00E9323F">
              <w:rPr>
                <w:rFonts w:asciiTheme="minorHAnsi" w:hAnsiTheme="minorHAnsi" w:cstheme="minorHAnsi"/>
                <w:sz w:val="22"/>
                <w:szCs w:val="20"/>
              </w:rPr>
              <w:t xml:space="preserve">pri čemu poziv na broj treba upisati na sljedeći način: 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00-110-JMBAG – studenti koji su preddiplomsku razinu završili na Građevinskom fakultetu u Rijeci tijekom 2017./2018. ili 2018./2019. ak. god. – studenti koji su zaštitnu opremu platili i dobili prilikom upisa u 2017./2018. ili 2018./2019. ak. god.</w:t>
            </w:r>
          </w:p>
        </w:tc>
        <w:tc>
          <w:tcPr>
            <w:tcW w:w="1837" w:type="dxa"/>
            <w:tcBorders>
              <w:top w:val="nil"/>
            </w:tcBorders>
          </w:tcPr>
          <w:p w14:paraId="67625E6F" w14:textId="77777777" w:rsidR="00AC5B9E" w:rsidRPr="00E9323F" w:rsidRDefault="00AC5B9E" w:rsidP="00AC5B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B9E" w:rsidRPr="00E9323F" w14:paraId="506F12E2" w14:textId="77777777" w:rsidTr="00E15CA2">
        <w:trPr>
          <w:trHeight w:val="365"/>
        </w:trPr>
        <w:tc>
          <w:tcPr>
            <w:tcW w:w="7225" w:type="dxa"/>
          </w:tcPr>
          <w:p w14:paraId="47F1BBF5" w14:textId="610A3A96" w:rsidR="00AC5B9E" w:rsidRPr="00E9323F" w:rsidRDefault="00AC5B9E" w:rsidP="00AC5B9E">
            <w:pPr>
              <w:pStyle w:val="ListParagraph"/>
              <w:numPr>
                <w:ilvl w:val="0"/>
                <w:numId w:val="22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Ispunjen </w:t>
            </w:r>
            <w:hyperlink r:id="rId11" w:history="1">
              <w:r w:rsidRPr="0070288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matični list</w:t>
              </w:r>
            </w:hyperlink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+ fotografija</w:t>
            </w:r>
            <w:r w:rsidR="006A4E56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  <w:tc>
          <w:tcPr>
            <w:tcW w:w="1837" w:type="dxa"/>
          </w:tcPr>
          <w:p w14:paraId="1FC47FFF" w14:textId="77777777" w:rsidR="00AC5B9E" w:rsidRPr="0042115C" w:rsidRDefault="007A6A5F" w:rsidP="00AC5B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2" w:history="1">
              <w:r w:rsidR="00AC5B9E" w:rsidRPr="0042115C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mail</w:t>
              </w:r>
            </w:hyperlink>
            <w:r w:rsidR="00AC5B9E" w:rsidRPr="004211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 papirnato</w:t>
            </w:r>
          </w:p>
        </w:tc>
      </w:tr>
      <w:tr w:rsidR="00AC5B9E" w:rsidRPr="00E9323F" w14:paraId="537244C7" w14:textId="77777777" w:rsidTr="00E15CA2">
        <w:trPr>
          <w:trHeight w:val="382"/>
        </w:trPr>
        <w:tc>
          <w:tcPr>
            <w:tcW w:w="7225" w:type="dxa"/>
          </w:tcPr>
          <w:p w14:paraId="50343940" w14:textId="0F40EBD1" w:rsidR="00AC5B9E" w:rsidRPr="00E9323F" w:rsidRDefault="00AC5B9E" w:rsidP="00AC5B9E">
            <w:pPr>
              <w:pStyle w:val="ListParagraph"/>
              <w:numPr>
                <w:ilvl w:val="0"/>
                <w:numId w:val="22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Ispunjen </w:t>
            </w:r>
            <w:hyperlink r:id="rId13" w:history="1">
              <w:r w:rsidRPr="0070288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upisni list</w:t>
              </w:r>
            </w:hyperlink>
          </w:p>
        </w:tc>
        <w:tc>
          <w:tcPr>
            <w:tcW w:w="1837" w:type="dxa"/>
          </w:tcPr>
          <w:p w14:paraId="7E851B39" w14:textId="77777777" w:rsidR="00AC5B9E" w:rsidRPr="0042115C" w:rsidRDefault="007A6A5F" w:rsidP="00AC5B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4" w:history="1">
              <w:r w:rsidR="00AC5B9E" w:rsidRPr="0042115C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mail</w:t>
              </w:r>
            </w:hyperlink>
            <w:r w:rsidR="00AC5B9E" w:rsidRPr="004211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 papirnato</w:t>
            </w:r>
          </w:p>
        </w:tc>
      </w:tr>
      <w:tr w:rsidR="00AC5B9E" w:rsidRPr="00E9323F" w14:paraId="20E815DD" w14:textId="77777777" w:rsidTr="00E15CA2">
        <w:trPr>
          <w:trHeight w:val="373"/>
        </w:trPr>
        <w:tc>
          <w:tcPr>
            <w:tcW w:w="7225" w:type="dxa"/>
          </w:tcPr>
          <w:p w14:paraId="61C575DC" w14:textId="72AE21EA" w:rsidR="00AC5B9E" w:rsidRPr="00E9323F" w:rsidRDefault="00AC5B9E" w:rsidP="00AC5B9E">
            <w:pPr>
              <w:pStyle w:val="ListParagraph"/>
              <w:numPr>
                <w:ilvl w:val="0"/>
                <w:numId w:val="22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Ispunjen </w:t>
            </w:r>
            <w:hyperlink r:id="rId15" w:history="1">
              <w:r w:rsidRPr="0070288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ugovor o studiranju</w:t>
              </w:r>
            </w:hyperlink>
          </w:p>
        </w:tc>
        <w:tc>
          <w:tcPr>
            <w:tcW w:w="1837" w:type="dxa"/>
          </w:tcPr>
          <w:p w14:paraId="6F476484" w14:textId="77777777" w:rsidR="00AC5B9E" w:rsidRPr="0042115C" w:rsidRDefault="007A6A5F" w:rsidP="00AC5B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6" w:history="1">
              <w:r w:rsidR="00AC5B9E" w:rsidRPr="0042115C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mail</w:t>
              </w:r>
            </w:hyperlink>
            <w:r w:rsidR="00AC5B9E" w:rsidRPr="004211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 papirnato</w:t>
            </w:r>
          </w:p>
        </w:tc>
      </w:tr>
      <w:tr w:rsidR="00985785" w:rsidRPr="00E9323F" w14:paraId="3EE9213E" w14:textId="77777777" w:rsidTr="00985785">
        <w:trPr>
          <w:trHeight w:val="528"/>
        </w:trPr>
        <w:tc>
          <w:tcPr>
            <w:tcW w:w="7225" w:type="dxa"/>
            <w:vAlign w:val="center"/>
          </w:tcPr>
          <w:p w14:paraId="029B8725" w14:textId="77777777" w:rsidR="00AC5B9E" w:rsidRPr="00E9323F" w:rsidRDefault="00AC5B9E" w:rsidP="00AF03D0">
            <w:pPr>
              <w:jc w:val="both"/>
              <w:rPr>
                <w:rFonts w:asciiTheme="minorHAnsi" w:hAnsiTheme="minorHAnsi" w:cstheme="minorHAnsi"/>
                <w:b/>
                <w:color w:val="0070C0"/>
                <w:szCs w:val="22"/>
              </w:rPr>
            </w:pPr>
            <w:r w:rsidRPr="00E9323F">
              <w:rPr>
                <w:rFonts w:asciiTheme="minorHAnsi" w:hAnsiTheme="minorHAnsi" w:cstheme="minorHAnsi"/>
                <w:b/>
                <w:color w:val="0070C0"/>
                <w:szCs w:val="22"/>
              </w:rPr>
              <w:t>Samo neki  KANDIDATI</w:t>
            </w:r>
          </w:p>
        </w:tc>
        <w:tc>
          <w:tcPr>
            <w:tcW w:w="1837" w:type="dxa"/>
            <w:vAlign w:val="center"/>
          </w:tcPr>
          <w:p w14:paraId="239C5156" w14:textId="77777777" w:rsidR="00AC5B9E" w:rsidRPr="00E9323F" w:rsidRDefault="00AC5B9E" w:rsidP="00AF03D0">
            <w:pPr>
              <w:jc w:val="both"/>
              <w:rPr>
                <w:rFonts w:asciiTheme="minorHAnsi" w:hAnsiTheme="minorHAnsi" w:cstheme="minorHAnsi"/>
                <w:b/>
                <w:color w:val="0070C0"/>
                <w:szCs w:val="22"/>
              </w:rPr>
            </w:pPr>
            <w:r w:rsidRPr="00E9323F">
              <w:rPr>
                <w:rFonts w:asciiTheme="minorHAnsi" w:hAnsiTheme="minorHAnsi" w:cstheme="minorHAnsi"/>
                <w:b/>
                <w:color w:val="0070C0"/>
                <w:szCs w:val="22"/>
              </w:rPr>
              <w:t>KAKO</w:t>
            </w:r>
          </w:p>
        </w:tc>
      </w:tr>
      <w:tr w:rsidR="00AC5B9E" w:rsidRPr="00E9323F" w14:paraId="5F38B67D" w14:textId="77777777" w:rsidTr="00AC5B9E">
        <w:tc>
          <w:tcPr>
            <w:tcW w:w="7225" w:type="dxa"/>
          </w:tcPr>
          <w:p w14:paraId="781F058C" w14:textId="77777777" w:rsidR="00AC5B9E" w:rsidRPr="00E9323F" w:rsidRDefault="00AC5B9E" w:rsidP="00AC5B9E">
            <w:pPr>
              <w:pStyle w:val="ListParagraph"/>
              <w:numPr>
                <w:ilvl w:val="0"/>
                <w:numId w:val="22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dokaz o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uplati participacije (školarine)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za studente koji mijenjaju studij te su već iskoristili pravo studiranja na teret Ministarstva. Iznos participacije (školarine) uplaćuje se na niže navedeni žiro račun visokog učilišta i poziv na broj. Ukoliko se koristi kredit, dostavlja se potvrda banke o izvršenoj uplati.</w:t>
            </w:r>
          </w:p>
          <w:p w14:paraId="5924C5C4" w14:textId="46DE98B3" w:rsidR="00AC5B9E" w:rsidRPr="00E9323F" w:rsidRDefault="00AC5B9E" w:rsidP="00AC5B9E">
            <w:pPr>
              <w:ind w:left="3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Školarina iznosi 7.370,00 kn,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a može se platiti u dvije rate. Prva rata iznosi 3.685,00 kn i plaća se prilikom upisa. Druga rata iznosi 3.685,00 kn i plaća se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do 15. prosinca 202</w:t>
            </w:r>
            <w:r w:rsidR="0042115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7" w:type="dxa"/>
          </w:tcPr>
          <w:p w14:paraId="72C3DE6B" w14:textId="075B4A30" w:rsidR="00AC5B9E" w:rsidRPr="00E9323F" w:rsidRDefault="007A6A5F" w:rsidP="00AC5B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AC5B9E" w:rsidRPr="00E9323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</w:t>
              </w:r>
            </w:hyperlink>
            <w:r w:rsidR="00AC5B9E"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C5B9E" w:rsidRPr="00E9323F" w14:paraId="4EC856D3" w14:textId="77777777" w:rsidTr="00AC5B9E">
        <w:tc>
          <w:tcPr>
            <w:tcW w:w="7225" w:type="dxa"/>
          </w:tcPr>
          <w:p w14:paraId="1DBDD0EC" w14:textId="77777777" w:rsidR="00AC5B9E" w:rsidRPr="00E9323F" w:rsidRDefault="00AC5B9E" w:rsidP="00AC5B9E">
            <w:pPr>
              <w:pStyle w:val="ListParagraph"/>
              <w:numPr>
                <w:ilvl w:val="0"/>
                <w:numId w:val="22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>Kandidati koji su već studirali na drugom visokom učilištu prilažu ISPISNICU i potvrdu o broju iskorištenih semestara na teret Ministarstva.</w:t>
            </w:r>
          </w:p>
        </w:tc>
        <w:tc>
          <w:tcPr>
            <w:tcW w:w="1837" w:type="dxa"/>
          </w:tcPr>
          <w:p w14:paraId="1604BCB6" w14:textId="77777777" w:rsidR="00AC5B9E" w:rsidRPr="0042115C" w:rsidRDefault="007A6A5F" w:rsidP="00AC5B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8" w:history="1">
              <w:r w:rsidR="00AC5B9E" w:rsidRPr="0042115C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mail</w:t>
              </w:r>
            </w:hyperlink>
            <w:r w:rsidR="00AC5B9E" w:rsidRPr="004211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 papirnato</w:t>
            </w:r>
          </w:p>
        </w:tc>
      </w:tr>
      <w:tr w:rsidR="00AC5B9E" w:rsidRPr="00E9323F" w14:paraId="3959A688" w14:textId="77777777" w:rsidTr="00AC5B9E">
        <w:tc>
          <w:tcPr>
            <w:tcW w:w="7225" w:type="dxa"/>
          </w:tcPr>
          <w:p w14:paraId="76B7CC25" w14:textId="77777777" w:rsidR="00AC5B9E" w:rsidRPr="00E9323F" w:rsidRDefault="00AC5B9E" w:rsidP="00AC5B9E">
            <w:pPr>
              <w:pStyle w:val="ListParagraph"/>
              <w:numPr>
                <w:ilvl w:val="0"/>
                <w:numId w:val="22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>U svrhu ostvarivanja dodatnih prava na studentsku prehranu pristupnici moraju priložiti:</w:t>
            </w:r>
          </w:p>
          <w:p w14:paraId="041F8C13" w14:textId="77777777" w:rsidR="00AC5B9E" w:rsidRPr="00E9323F" w:rsidRDefault="00AC5B9E" w:rsidP="00AC5B9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>rješenje Hrvatskog olimpijskog odbora za vrhunskog sportaša s prebivalištem izvan županije u kojoj je sjedište visokog učilišta</w:t>
            </w:r>
          </w:p>
        </w:tc>
        <w:tc>
          <w:tcPr>
            <w:tcW w:w="1837" w:type="dxa"/>
          </w:tcPr>
          <w:p w14:paraId="494D6648" w14:textId="77777777" w:rsidR="00AC5B9E" w:rsidRPr="0042115C" w:rsidRDefault="007A6A5F" w:rsidP="00AC5B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9" w:history="1">
              <w:r w:rsidR="00AC5B9E" w:rsidRPr="0042115C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mail</w:t>
              </w:r>
            </w:hyperlink>
            <w:r w:rsidR="00AC5B9E" w:rsidRPr="004211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 papirnato</w:t>
            </w:r>
          </w:p>
        </w:tc>
      </w:tr>
    </w:tbl>
    <w:p w14:paraId="75D647D0" w14:textId="77777777" w:rsidR="002752C5" w:rsidRPr="00E9323F" w:rsidRDefault="002752C5" w:rsidP="002752C5">
      <w:pPr>
        <w:jc w:val="both"/>
        <w:rPr>
          <w:rFonts w:asciiTheme="minorHAnsi" w:hAnsiTheme="minorHAnsi" w:cstheme="minorHAnsi"/>
          <w:b/>
          <w:sz w:val="22"/>
          <w:szCs w:val="20"/>
          <w:u w:val="single"/>
        </w:rPr>
      </w:pPr>
      <w:bookmarkStart w:id="0" w:name="_GoBack"/>
      <w:bookmarkEnd w:id="0"/>
    </w:p>
    <w:sectPr w:rsidR="002752C5" w:rsidRPr="00E9323F" w:rsidSect="00833E0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5" w:right="1417" w:bottom="851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8975" w14:textId="77777777" w:rsidR="007A6A5F" w:rsidRDefault="007A6A5F" w:rsidP="00833E09">
      <w:r>
        <w:separator/>
      </w:r>
    </w:p>
  </w:endnote>
  <w:endnote w:type="continuationSeparator" w:id="0">
    <w:p w14:paraId="76C610EB" w14:textId="77777777" w:rsidR="007A6A5F" w:rsidRDefault="007A6A5F" w:rsidP="0083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E45F" w14:textId="77777777" w:rsidR="00F803C0" w:rsidRDefault="00F80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70981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0F820DFC" w14:textId="77777777" w:rsidR="00833E09" w:rsidRPr="00833E09" w:rsidRDefault="00833E09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833E09">
          <w:rPr>
            <w:rFonts w:asciiTheme="minorHAnsi" w:hAnsiTheme="minorHAnsi"/>
            <w:sz w:val="20"/>
            <w:szCs w:val="20"/>
          </w:rPr>
          <w:fldChar w:fldCharType="begin"/>
        </w:r>
        <w:r w:rsidRPr="00833E09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833E09">
          <w:rPr>
            <w:rFonts w:asciiTheme="minorHAnsi" w:hAnsiTheme="minorHAnsi"/>
            <w:sz w:val="20"/>
            <w:szCs w:val="20"/>
          </w:rPr>
          <w:fldChar w:fldCharType="separate"/>
        </w:r>
        <w:r w:rsidR="00B13F7E">
          <w:rPr>
            <w:rFonts w:asciiTheme="minorHAnsi" w:hAnsiTheme="minorHAnsi"/>
            <w:noProof/>
            <w:sz w:val="20"/>
            <w:szCs w:val="20"/>
          </w:rPr>
          <w:t>4</w:t>
        </w:r>
        <w:r w:rsidRPr="00833E09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0B5F46A8" w14:textId="77777777" w:rsidR="00833E09" w:rsidRDefault="00833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FF09" w14:textId="77777777" w:rsidR="00F803C0" w:rsidRDefault="00F80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44F7" w14:textId="77777777" w:rsidR="007A6A5F" w:rsidRDefault="007A6A5F" w:rsidP="00833E09">
      <w:r>
        <w:separator/>
      </w:r>
    </w:p>
  </w:footnote>
  <w:footnote w:type="continuationSeparator" w:id="0">
    <w:p w14:paraId="779DED90" w14:textId="77777777" w:rsidR="007A6A5F" w:rsidRDefault="007A6A5F" w:rsidP="0083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872D" w14:textId="77777777" w:rsidR="00F803C0" w:rsidRDefault="00F80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A8FA" w14:textId="77777777" w:rsidR="00833E09" w:rsidRDefault="00833E09" w:rsidP="00833E09">
    <w:pPr>
      <w:pStyle w:val="Header"/>
      <w:tabs>
        <w:tab w:val="clear" w:pos="4536"/>
        <w:tab w:val="clear" w:pos="9072"/>
        <w:tab w:val="left" w:pos="64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9A91" w14:textId="77777777" w:rsidR="00F803C0" w:rsidRDefault="00F80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A2BAF8"/>
    <w:lvl w:ilvl="0">
      <w:numFmt w:val="bullet"/>
      <w:lvlText w:val="*"/>
      <w:lvlJc w:val="left"/>
    </w:lvl>
  </w:abstractNum>
  <w:abstractNum w:abstractNumId="1" w15:restartNumberingAfterBreak="0">
    <w:nsid w:val="0BF308F4"/>
    <w:multiLevelType w:val="hybridMultilevel"/>
    <w:tmpl w:val="3EE8C9F0"/>
    <w:lvl w:ilvl="0" w:tplc="74D47E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D3C37"/>
    <w:multiLevelType w:val="hybridMultilevel"/>
    <w:tmpl w:val="621C2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AEC"/>
    <w:multiLevelType w:val="hybridMultilevel"/>
    <w:tmpl w:val="50985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A455F"/>
    <w:multiLevelType w:val="hybridMultilevel"/>
    <w:tmpl w:val="D292B990"/>
    <w:lvl w:ilvl="0" w:tplc="241492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2A15"/>
    <w:multiLevelType w:val="hybridMultilevel"/>
    <w:tmpl w:val="8BF0DBBA"/>
    <w:lvl w:ilvl="0" w:tplc="FCE6C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11E80"/>
    <w:multiLevelType w:val="hybridMultilevel"/>
    <w:tmpl w:val="E4A89C58"/>
    <w:lvl w:ilvl="0" w:tplc="6E2AA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7CE2C0">
      <w:start w:val="1"/>
      <w:numFmt w:val="bullet"/>
      <w:lvlText w:val=""/>
      <w:lvlJc w:val="left"/>
      <w:pPr>
        <w:tabs>
          <w:tab w:val="num" w:pos="1403"/>
        </w:tabs>
        <w:ind w:left="1403" w:hanging="323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105B5"/>
    <w:multiLevelType w:val="hybridMultilevel"/>
    <w:tmpl w:val="CE88EB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92B"/>
    <w:multiLevelType w:val="multilevel"/>
    <w:tmpl w:val="F79A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cs="Arial" w:hint="default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F49C0"/>
    <w:multiLevelType w:val="hybridMultilevel"/>
    <w:tmpl w:val="9948E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6168"/>
    <w:multiLevelType w:val="multilevel"/>
    <w:tmpl w:val="F79A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cs="Arial" w:hint="default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61B6C"/>
    <w:multiLevelType w:val="hybridMultilevel"/>
    <w:tmpl w:val="CDA01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3BE4"/>
    <w:multiLevelType w:val="hybridMultilevel"/>
    <w:tmpl w:val="958EE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028A5"/>
    <w:multiLevelType w:val="hybridMultilevel"/>
    <w:tmpl w:val="5D063734"/>
    <w:lvl w:ilvl="0" w:tplc="AF945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479"/>
    <w:multiLevelType w:val="hybridMultilevel"/>
    <w:tmpl w:val="65B07668"/>
    <w:lvl w:ilvl="0" w:tplc="D4508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45ABD"/>
    <w:multiLevelType w:val="hybridMultilevel"/>
    <w:tmpl w:val="9E28E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A5280"/>
    <w:multiLevelType w:val="multilevel"/>
    <w:tmpl w:val="F79A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cs="Arial" w:hint="default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81896"/>
    <w:multiLevelType w:val="hybridMultilevel"/>
    <w:tmpl w:val="D444E454"/>
    <w:lvl w:ilvl="0" w:tplc="99C6E864">
      <w:start w:val="1"/>
      <w:numFmt w:val="bullet"/>
      <w:lvlText w:val=""/>
      <w:lvlJc w:val="left"/>
      <w:pPr>
        <w:tabs>
          <w:tab w:val="num" w:pos="739"/>
        </w:tabs>
        <w:ind w:left="739" w:hanging="171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18" w15:restartNumberingAfterBreak="0">
    <w:nsid w:val="4EA3136B"/>
    <w:multiLevelType w:val="hybridMultilevel"/>
    <w:tmpl w:val="D3D64B80"/>
    <w:lvl w:ilvl="0" w:tplc="476AFF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10C5C"/>
    <w:multiLevelType w:val="hybridMultilevel"/>
    <w:tmpl w:val="28220314"/>
    <w:lvl w:ilvl="0" w:tplc="CEDEA6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005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E1995"/>
    <w:multiLevelType w:val="hybridMultilevel"/>
    <w:tmpl w:val="621C2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D5716"/>
    <w:multiLevelType w:val="hybridMultilevel"/>
    <w:tmpl w:val="F172454A"/>
    <w:lvl w:ilvl="0" w:tplc="D2B4C9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1E00"/>
    <w:multiLevelType w:val="hybridMultilevel"/>
    <w:tmpl w:val="99F004E4"/>
    <w:lvl w:ilvl="0" w:tplc="18CA66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0AF5E8D"/>
    <w:multiLevelType w:val="hybridMultilevel"/>
    <w:tmpl w:val="DF6AA3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D1B16"/>
    <w:multiLevelType w:val="hybridMultilevel"/>
    <w:tmpl w:val="2F8C9044"/>
    <w:lvl w:ilvl="0" w:tplc="8C5E8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2CA67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6E7006"/>
    <w:multiLevelType w:val="multilevel"/>
    <w:tmpl w:val="D75443EE"/>
    <w:lvl w:ilvl="0">
      <w:start w:val="2"/>
      <w:numFmt w:val="bullet"/>
      <w:lvlText w:val="-"/>
      <w:lvlJc w:val="left"/>
      <w:pPr>
        <w:tabs>
          <w:tab w:val="num" w:pos="570"/>
        </w:tabs>
        <w:ind w:left="570" w:hanging="210"/>
      </w:pPr>
      <w:rPr>
        <w:rFonts w:ascii="Times New Roman" w:eastAsia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A7FBC"/>
    <w:multiLevelType w:val="hybridMultilevel"/>
    <w:tmpl w:val="25A8290C"/>
    <w:lvl w:ilvl="0" w:tplc="3E0242D0">
      <w:start w:val="3"/>
      <w:numFmt w:val="bullet"/>
      <w:lvlText w:val="-"/>
      <w:lvlJc w:val="left"/>
      <w:pPr>
        <w:tabs>
          <w:tab w:val="num" w:pos="739"/>
        </w:tabs>
        <w:ind w:left="739" w:hanging="171"/>
      </w:pPr>
      <w:rPr>
        <w:rFonts w:ascii="Times New Roman" w:eastAsia="Times New Roman" w:hAnsi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27" w15:restartNumberingAfterBreak="0">
    <w:nsid w:val="78D844B2"/>
    <w:multiLevelType w:val="hybridMultilevel"/>
    <w:tmpl w:val="89DC483A"/>
    <w:lvl w:ilvl="0" w:tplc="5EFEA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C7CB6"/>
    <w:multiLevelType w:val="hybridMultilevel"/>
    <w:tmpl w:val="41166994"/>
    <w:lvl w:ilvl="0" w:tplc="C3A072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19"/>
  </w:num>
  <w:num w:numId="8">
    <w:abstractNumId w:val="11"/>
  </w:num>
  <w:num w:numId="9">
    <w:abstractNumId w:val="21"/>
  </w:num>
  <w:num w:numId="10">
    <w:abstractNumId w:val="6"/>
  </w:num>
  <w:num w:numId="11">
    <w:abstractNumId w:val="22"/>
  </w:num>
  <w:num w:numId="12">
    <w:abstractNumId w:val="5"/>
  </w:num>
  <w:num w:numId="13">
    <w:abstractNumId w:val="4"/>
  </w:num>
  <w:num w:numId="14">
    <w:abstractNumId w:val="13"/>
  </w:num>
  <w:num w:numId="15">
    <w:abstractNumId w:val="18"/>
  </w:num>
  <w:num w:numId="16">
    <w:abstractNumId w:val="3"/>
  </w:num>
  <w:num w:numId="17">
    <w:abstractNumId w:val="27"/>
  </w:num>
  <w:num w:numId="18">
    <w:abstractNumId w:val="28"/>
  </w:num>
  <w:num w:numId="19">
    <w:abstractNumId w:val="23"/>
  </w:num>
  <w:num w:numId="20">
    <w:abstractNumId w:val="12"/>
  </w:num>
  <w:num w:numId="21">
    <w:abstractNumId w:val="7"/>
  </w:num>
  <w:num w:numId="22">
    <w:abstractNumId w:val="20"/>
  </w:num>
  <w:num w:numId="23">
    <w:abstractNumId w:val="16"/>
  </w:num>
  <w:num w:numId="24">
    <w:abstractNumId w:val="10"/>
  </w:num>
  <w:num w:numId="25">
    <w:abstractNumId w:val="15"/>
  </w:num>
  <w:num w:numId="26">
    <w:abstractNumId w:val="2"/>
  </w:num>
  <w:num w:numId="27">
    <w:abstractNumId w:val="17"/>
  </w:num>
  <w:num w:numId="28">
    <w:abstractNumId w:val="9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D5"/>
    <w:rsid w:val="00016327"/>
    <w:rsid w:val="000215A1"/>
    <w:rsid w:val="000247C2"/>
    <w:rsid w:val="00030239"/>
    <w:rsid w:val="00032524"/>
    <w:rsid w:val="00034D12"/>
    <w:rsid w:val="00046C45"/>
    <w:rsid w:val="000566EF"/>
    <w:rsid w:val="00065B76"/>
    <w:rsid w:val="000A20A4"/>
    <w:rsid w:val="000B35B1"/>
    <w:rsid w:val="000D624B"/>
    <w:rsid w:val="000E6F47"/>
    <w:rsid w:val="000F1A3E"/>
    <w:rsid w:val="000F3579"/>
    <w:rsid w:val="0010148B"/>
    <w:rsid w:val="001478D0"/>
    <w:rsid w:val="001529B6"/>
    <w:rsid w:val="00161B0C"/>
    <w:rsid w:val="001B153E"/>
    <w:rsid w:val="001C51BB"/>
    <w:rsid w:val="002105D1"/>
    <w:rsid w:val="00213015"/>
    <w:rsid w:val="00215EF2"/>
    <w:rsid w:val="00221A47"/>
    <w:rsid w:val="00251D72"/>
    <w:rsid w:val="00252507"/>
    <w:rsid w:val="00264EE9"/>
    <w:rsid w:val="002752C5"/>
    <w:rsid w:val="00276508"/>
    <w:rsid w:val="002853D1"/>
    <w:rsid w:val="00294662"/>
    <w:rsid w:val="002B47AA"/>
    <w:rsid w:val="002B6822"/>
    <w:rsid w:val="002D0A6A"/>
    <w:rsid w:val="002E03C3"/>
    <w:rsid w:val="0030074B"/>
    <w:rsid w:val="00314C78"/>
    <w:rsid w:val="003725AB"/>
    <w:rsid w:val="003A23CE"/>
    <w:rsid w:val="003B2C1A"/>
    <w:rsid w:val="003C2EAA"/>
    <w:rsid w:val="003E17AE"/>
    <w:rsid w:val="003F6FDE"/>
    <w:rsid w:val="00402E0F"/>
    <w:rsid w:val="00406904"/>
    <w:rsid w:val="0041012D"/>
    <w:rsid w:val="0042115C"/>
    <w:rsid w:val="004442C9"/>
    <w:rsid w:val="00444B73"/>
    <w:rsid w:val="004452A9"/>
    <w:rsid w:val="00471B60"/>
    <w:rsid w:val="00483968"/>
    <w:rsid w:val="004A06AA"/>
    <w:rsid w:val="004D2CE4"/>
    <w:rsid w:val="004D61F1"/>
    <w:rsid w:val="004E3F8F"/>
    <w:rsid w:val="004F1987"/>
    <w:rsid w:val="00507433"/>
    <w:rsid w:val="00536C27"/>
    <w:rsid w:val="00545079"/>
    <w:rsid w:val="0055407B"/>
    <w:rsid w:val="00563D80"/>
    <w:rsid w:val="00580ADA"/>
    <w:rsid w:val="005854CB"/>
    <w:rsid w:val="00597C26"/>
    <w:rsid w:val="005B3EAC"/>
    <w:rsid w:val="005D00E6"/>
    <w:rsid w:val="005D34CA"/>
    <w:rsid w:val="005F50D4"/>
    <w:rsid w:val="00605F38"/>
    <w:rsid w:val="006119D1"/>
    <w:rsid w:val="0064083F"/>
    <w:rsid w:val="0066569B"/>
    <w:rsid w:val="00673C55"/>
    <w:rsid w:val="00681C2C"/>
    <w:rsid w:val="00691E4C"/>
    <w:rsid w:val="006A4E56"/>
    <w:rsid w:val="006A71EE"/>
    <w:rsid w:val="006B3D87"/>
    <w:rsid w:val="006C574E"/>
    <w:rsid w:val="006D0F13"/>
    <w:rsid w:val="006E4E7F"/>
    <w:rsid w:val="00700C16"/>
    <w:rsid w:val="00702889"/>
    <w:rsid w:val="00711E3F"/>
    <w:rsid w:val="00726EEB"/>
    <w:rsid w:val="00727934"/>
    <w:rsid w:val="00732793"/>
    <w:rsid w:val="00770A46"/>
    <w:rsid w:val="007A19C8"/>
    <w:rsid w:val="007A6A5F"/>
    <w:rsid w:val="007B7198"/>
    <w:rsid w:val="007C1492"/>
    <w:rsid w:val="007C761E"/>
    <w:rsid w:val="007D5F4C"/>
    <w:rsid w:val="00802F2E"/>
    <w:rsid w:val="00803FC1"/>
    <w:rsid w:val="00805576"/>
    <w:rsid w:val="00806945"/>
    <w:rsid w:val="00833E09"/>
    <w:rsid w:val="008501F0"/>
    <w:rsid w:val="00854FD1"/>
    <w:rsid w:val="008670AF"/>
    <w:rsid w:val="008A7EE3"/>
    <w:rsid w:val="008D130C"/>
    <w:rsid w:val="008F38A9"/>
    <w:rsid w:val="00903E54"/>
    <w:rsid w:val="009051B0"/>
    <w:rsid w:val="00913445"/>
    <w:rsid w:val="009249E2"/>
    <w:rsid w:val="00927723"/>
    <w:rsid w:val="0093322B"/>
    <w:rsid w:val="0094482B"/>
    <w:rsid w:val="009477CF"/>
    <w:rsid w:val="00974F86"/>
    <w:rsid w:val="00980D59"/>
    <w:rsid w:val="00985785"/>
    <w:rsid w:val="009C2F91"/>
    <w:rsid w:val="009D48C2"/>
    <w:rsid w:val="00A00D64"/>
    <w:rsid w:val="00A028BB"/>
    <w:rsid w:val="00A1279B"/>
    <w:rsid w:val="00A23512"/>
    <w:rsid w:val="00A27BB2"/>
    <w:rsid w:val="00A4187A"/>
    <w:rsid w:val="00A46886"/>
    <w:rsid w:val="00A6284A"/>
    <w:rsid w:val="00A64247"/>
    <w:rsid w:val="00A75323"/>
    <w:rsid w:val="00A92741"/>
    <w:rsid w:val="00A97477"/>
    <w:rsid w:val="00AA52EC"/>
    <w:rsid w:val="00AA796F"/>
    <w:rsid w:val="00AB4304"/>
    <w:rsid w:val="00AC5B9E"/>
    <w:rsid w:val="00AC663F"/>
    <w:rsid w:val="00B13F7E"/>
    <w:rsid w:val="00B1683D"/>
    <w:rsid w:val="00B43E6C"/>
    <w:rsid w:val="00B44546"/>
    <w:rsid w:val="00B451AA"/>
    <w:rsid w:val="00BA12B3"/>
    <w:rsid w:val="00BD4E12"/>
    <w:rsid w:val="00BD66C1"/>
    <w:rsid w:val="00C0273B"/>
    <w:rsid w:val="00C11ED5"/>
    <w:rsid w:val="00C14067"/>
    <w:rsid w:val="00C27152"/>
    <w:rsid w:val="00C51673"/>
    <w:rsid w:val="00C51E7C"/>
    <w:rsid w:val="00C73128"/>
    <w:rsid w:val="00C739F3"/>
    <w:rsid w:val="00C850A6"/>
    <w:rsid w:val="00C8722A"/>
    <w:rsid w:val="00C90808"/>
    <w:rsid w:val="00C94A6F"/>
    <w:rsid w:val="00CA7F8D"/>
    <w:rsid w:val="00CD0FAB"/>
    <w:rsid w:val="00CF288D"/>
    <w:rsid w:val="00D32831"/>
    <w:rsid w:val="00D563A3"/>
    <w:rsid w:val="00D66A66"/>
    <w:rsid w:val="00D7630C"/>
    <w:rsid w:val="00D836B5"/>
    <w:rsid w:val="00D94B03"/>
    <w:rsid w:val="00DA04DC"/>
    <w:rsid w:val="00DC6809"/>
    <w:rsid w:val="00DD0493"/>
    <w:rsid w:val="00DD6ECA"/>
    <w:rsid w:val="00E111E0"/>
    <w:rsid w:val="00E15CA2"/>
    <w:rsid w:val="00E1725D"/>
    <w:rsid w:val="00E369E4"/>
    <w:rsid w:val="00E54415"/>
    <w:rsid w:val="00E9323F"/>
    <w:rsid w:val="00EB6196"/>
    <w:rsid w:val="00ED0FE1"/>
    <w:rsid w:val="00EE7068"/>
    <w:rsid w:val="00F24F15"/>
    <w:rsid w:val="00F35F46"/>
    <w:rsid w:val="00F363A8"/>
    <w:rsid w:val="00F71A9E"/>
    <w:rsid w:val="00F803C0"/>
    <w:rsid w:val="00F862AC"/>
    <w:rsid w:val="00F93EFE"/>
    <w:rsid w:val="00FA529E"/>
    <w:rsid w:val="00FC7B23"/>
    <w:rsid w:val="00FE6ED1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3B106"/>
  <w15:docId w15:val="{567C24F8-2F97-45EC-ABEF-A01B33EB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11ED5"/>
    <w:rPr>
      <w:rFonts w:ascii="Arial Narrow" w:hAnsi="Arial Narrow"/>
      <w:sz w:val="22"/>
    </w:rPr>
  </w:style>
  <w:style w:type="character" w:customStyle="1" w:styleId="BodyText2Char">
    <w:name w:val="Body Text 2 Char"/>
    <w:basedOn w:val="DefaultParagraphFont"/>
    <w:link w:val="BodyText2"/>
    <w:rsid w:val="00C11ED5"/>
    <w:rPr>
      <w:rFonts w:ascii="Arial Narrow" w:eastAsia="Times New Roman" w:hAnsi="Arial Narrow" w:cs="Times New Roman"/>
      <w:szCs w:val="24"/>
      <w:lang w:eastAsia="hr-HR"/>
    </w:rPr>
  </w:style>
  <w:style w:type="character" w:styleId="Hyperlink">
    <w:name w:val="Hyperlink"/>
    <w:basedOn w:val="DefaultParagraphFont"/>
    <w:rsid w:val="00C11ED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11ED5"/>
    <w:pPr>
      <w:widowControl w:val="0"/>
      <w:autoSpaceDE w:val="0"/>
      <w:autoSpaceDN w:val="0"/>
      <w:adjustRightInd w:val="0"/>
    </w:pPr>
    <w:rPr>
      <w:rFonts w:ascii="Arial Narrow" w:hAnsi="Arial Narrow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11ED5"/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A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6F"/>
    <w:rPr>
      <w:rFonts w:ascii="Tahoma" w:eastAsia="Times New Roman" w:hAnsi="Tahoma" w:cs="Tahoma"/>
      <w:noProof/>
      <w:sz w:val="16"/>
      <w:szCs w:val="16"/>
      <w:lang w:val="en-US" w:eastAsia="hr-HR"/>
    </w:rPr>
  </w:style>
  <w:style w:type="character" w:styleId="Strong">
    <w:name w:val="Strong"/>
    <w:basedOn w:val="DefaultParagraphFont"/>
    <w:qFormat/>
    <w:rsid w:val="00C94A6F"/>
    <w:rPr>
      <w:b/>
      <w:bCs/>
    </w:rPr>
  </w:style>
  <w:style w:type="paragraph" w:customStyle="1" w:styleId="Default">
    <w:name w:val="Default"/>
    <w:rsid w:val="005F5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3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0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33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0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C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C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6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C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F71A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F71A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da@gradri.uniri.hr" TargetMode="External"/><Relationship Id="rId13" Type="http://schemas.openxmlformats.org/officeDocument/2006/relationships/hyperlink" Target="https://gradri.uniri.hr/wp-content/uploads/2021/09/Upisni-list-PRVA-GODINA-DSS-2021-2022.docx" TargetMode="External"/><Relationship Id="rId18" Type="http://schemas.openxmlformats.org/officeDocument/2006/relationships/hyperlink" Target="mailto:referada@gradri.uniri.h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referada@gradri.uniri.hr" TargetMode="External"/><Relationship Id="rId17" Type="http://schemas.openxmlformats.org/officeDocument/2006/relationships/hyperlink" Target="mailto:referada@gradri.uniri.hr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referada@gradri.uniri.h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dri.uniri.hr/wp-content/uploads/2021/09/GF-Maticni-list.docx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gradri.uniri.hr/wp-content/uploads/2021/09/GF-Ugovor-DSS-2021-2022.docx" TargetMode="External"/><Relationship Id="rId23" Type="http://schemas.openxmlformats.org/officeDocument/2006/relationships/footer" Target="footer2.xml"/><Relationship Id="rId10" Type="http://schemas.openxmlformats.org/officeDocument/2006/relationships/hyperlink" Target="mailto:referada@gradri.uniri.hr" TargetMode="External"/><Relationship Id="rId19" Type="http://schemas.openxmlformats.org/officeDocument/2006/relationships/hyperlink" Target="mailto:referada@gradri.unir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ada@gradri.uniri.hr" TargetMode="External"/><Relationship Id="rId14" Type="http://schemas.openxmlformats.org/officeDocument/2006/relationships/hyperlink" Target="mailto:referada@gradri.uniri.h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60F95-FD9C-4455-92DA-FF616E44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Andjela Horvat</dc:creator>
  <cp:lastModifiedBy>Anđela Horvat</cp:lastModifiedBy>
  <cp:revision>3</cp:revision>
  <cp:lastPrinted>2021-09-24T13:34:00Z</cp:lastPrinted>
  <dcterms:created xsi:type="dcterms:W3CDTF">2021-09-24T13:35:00Z</dcterms:created>
  <dcterms:modified xsi:type="dcterms:W3CDTF">2021-09-24T13:40:00Z</dcterms:modified>
</cp:coreProperties>
</file>