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1"/>
        <w:tblW w:w="0" w:type="auto"/>
        <w:tblLayout w:type="fixed"/>
        <w:tblLook w:val="0000" w:firstRow="0" w:lastRow="0" w:firstColumn="0" w:lastColumn="0" w:noHBand="0" w:noVBand="0"/>
      </w:tblPr>
      <w:tblGrid>
        <w:gridCol w:w="670"/>
        <w:gridCol w:w="3095"/>
        <w:gridCol w:w="565"/>
      </w:tblGrid>
      <w:tr w:rsidR="008A08E3" w:rsidRPr="00615641" w14:paraId="64C68A34" w14:textId="77777777" w:rsidTr="008A08E3">
        <w:trPr>
          <w:gridBefore w:val="1"/>
          <w:gridAfter w:val="1"/>
          <w:wBefore w:w="670" w:type="dxa"/>
          <w:wAfter w:w="565" w:type="dxa"/>
          <w:trHeight w:val="219"/>
        </w:trPr>
        <w:tc>
          <w:tcPr>
            <w:tcW w:w="3095" w:type="dxa"/>
          </w:tcPr>
          <w:p w14:paraId="4C048747" w14:textId="77777777" w:rsidR="008A08E3" w:rsidRPr="00615641" w:rsidRDefault="008A08E3" w:rsidP="008A08E3">
            <w:pPr>
              <w:jc w:val="center"/>
              <w:rPr>
                <w:sz w:val="24"/>
              </w:rPr>
            </w:pPr>
            <w:r w:rsidRPr="00615641">
              <w:rPr>
                <w:noProof/>
                <w:sz w:val="24"/>
                <w:lang w:eastAsia="hr-HR"/>
              </w:rPr>
              <w:drawing>
                <wp:inline distT="0" distB="0" distL="0" distR="0" wp14:anchorId="1FAFE1A2" wp14:editId="396FD24D">
                  <wp:extent cx="419100" cy="518160"/>
                  <wp:effectExtent l="19050" t="0" r="0" b="0"/>
                  <wp:docPr id="1" name="Slika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E3" w:rsidRPr="00615641" w14:paraId="70203C22" w14:textId="77777777" w:rsidTr="008A08E3">
        <w:trPr>
          <w:trHeight w:val="905"/>
        </w:trPr>
        <w:tc>
          <w:tcPr>
            <w:tcW w:w="4330" w:type="dxa"/>
            <w:gridSpan w:val="3"/>
          </w:tcPr>
          <w:p w14:paraId="2FB0DDCF" w14:textId="77777777" w:rsidR="008A08E3" w:rsidRPr="008A08E3" w:rsidRDefault="008A08E3" w:rsidP="008A08E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A08E3">
              <w:rPr>
                <w:rFonts w:ascii="Times New Roman" w:hAnsi="Times New Roman" w:cs="Times New Roman"/>
                <w:sz w:val="24"/>
              </w:rPr>
              <w:t>REPUBLIKA HRVATSKA</w:t>
            </w:r>
          </w:p>
          <w:p w14:paraId="2F3A1DC6" w14:textId="77777777" w:rsidR="008A08E3" w:rsidRPr="008A08E3" w:rsidRDefault="008A08E3" w:rsidP="008A08E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A08E3">
              <w:rPr>
                <w:rFonts w:ascii="Times New Roman" w:hAnsi="Times New Roman" w:cs="Times New Roman"/>
                <w:sz w:val="24"/>
              </w:rPr>
              <w:t>PRIMORSKO-GORANSKA ŽUPANIJA</w:t>
            </w:r>
          </w:p>
          <w:p w14:paraId="63950B05" w14:textId="77777777" w:rsidR="008A08E3" w:rsidRPr="008A08E3" w:rsidRDefault="008A08E3" w:rsidP="008A08E3">
            <w:pPr>
              <w:pStyle w:val="Heading1"/>
            </w:pPr>
            <w:r w:rsidRPr="008A08E3">
              <w:t xml:space="preserve">G R A D   K R K  </w:t>
            </w:r>
          </w:p>
          <w:p w14:paraId="65FEE804" w14:textId="73FA72C2" w:rsidR="008A08E3" w:rsidRPr="008A08E3" w:rsidRDefault="008A08E3" w:rsidP="008A08E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5641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</w:t>
            </w:r>
          </w:p>
          <w:p w14:paraId="7F17C34E" w14:textId="48BC088A" w:rsidR="008A08E3" w:rsidRPr="008A08E3" w:rsidRDefault="008A08E3" w:rsidP="008A08E3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8A08E3">
              <w:rPr>
                <w:rFonts w:ascii="Times New Roman" w:hAnsi="Times New Roman" w:cs="Times New Roman"/>
                <w:bCs/>
                <w:sz w:val="24"/>
              </w:rPr>
              <w:t>Krk, 1</w:t>
            </w:r>
            <w:r w:rsidRPr="008A08E3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8A08E3">
              <w:rPr>
                <w:rFonts w:ascii="Times New Roman" w:hAnsi="Times New Roman" w:cs="Times New Roman"/>
                <w:bCs/>
                <w:sz w:val="24"/>
              </w:rPr>
              <w:t>. studenog 2022.</w:t>
            </w:r>
          </w:p>
          <w:p w14:paraId="4DAC9014" w14:textId="77777777" w:rsidR="008A08E3" w:rsidRPr="00615641" w:rsidRDefault="008A08E3" w:rsidP="008A08E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</w:tr>
    </w:tbl>
    <w:p w14:paraId="0F96966B" w14:textId="762644E7" w:rsidR="0054095D" w:rsidRDefault="0054095D"/>
    <w:p w14:paraId="352E3AF8" w14:textId="0C10A83F" w:rsidR="0054095D" w:rsidRDefault="0054095D"/>
    <w:p w14:paraId="1677B6BD" w14:textId="77777777" w:rsidR="008A08E3" w:rsidRDefault="008A08E3" w:rsidP="001165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1F1F"/>
          <w:sz w:val="24"/>
          <w:szCs w:val="24"/>
          <w:lang w:eastAsia="hr-HR"/>
        </w:rPr>
      </w:pPr>
    </w:p>
    <w:p w14:paraId="603EB89E" w14:textId="77777777" w:rsidR="008A08E3" w:rsidRDefault="008A08E3" w:rsidP="001165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1F1F"/>
          <w:sz w:val="24"/>
          <w:szCs w:val="24"/>
          <w:lang w:eastAsia="hr-HR"/>
        </w:rPr>
      </w:pPr>
    </w:p>
    <w:p w14:paraId="0BB4CABD" w14:textId="77777777" w:rsidR="008A08E3" w:rsidRDefault="008A08E3" w:rsidP="001165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1F1F"/>
          <w:sz w:val="24"/>
          <w:szCs w:val="24"/>
          <w:lang w:eastAsia="hr-HR"/>
        </w:rPr>
      </w:pPr>
    </w:p>
    <w:p w14:paraId="718CE5E4" w14:textId="77777777" w:rsidR="008A08E3" w:rsidRDefault="008A08E3" w:rsidP="001165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C1F1F"/>
          <w:sz w:val="24"/>
          <w:szCs w:val="24"/>
          <w:lang w:eastAsia="hr-HR"/>
        </w:rPr>
      </w:pPr>
    </w:p>
    <w:p w14:paraId="011E6949" w14:textId="7F1F6F36" w:rsidR="008A08E3" w:rsidRPr="008A08E3" w:rsidRDefault="008A08E3" w:rsidP="008A08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</w:pPr>
      <w:r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JAVNI POZIV</w:t>
      </w:r>
    </w:p>
    <w:p w14:paraId="1D897108" w14:textId="77777777" w:rsidR="008A08E3" w:rsidRPr="008A08E3" w:rsidRDefault="008A08E3" w:rsidP="001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</w:pPr>
    </w:p>
    <w:p w14:paraId="538E9F34" w14:textId="06B9B60B" w:rsidR="0054095D" w:rsidRPr="008A08E3" w:rsidRDefault="00116524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</w:pPr>
      <w:r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Grad Krk</w:t>
      </w:r>
      <w:r w:rsidR="0054095D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 xml:space="preserve"> traži student</w:t>
      </w:r>
      <w:r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a</w:t>
      </w:r>
      <w:r w:rsidR="0054095D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/</w:t>
      </w:r>
      <w:proofErr w:type="spellStart"/>
      <w:r w:rsidR="0054095D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ic</w:t>
      </w:r>
      <w:r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u</w:t>
      </w:r>
      <w:proofErr w:type="spellEnd"/>
      <w:r w:rsidR="0054095D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 xml:space="preserve"> </w:t>
      </w:r>
      <w:r w:rsidR="00255683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 xml:space="preserve">građevinskog smjera </w:t>
      </w:r>
      <w:r w:rsidR="0054095D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 xml:space="preserve">za </w:t>
      </w:r>
      <w:r w:rsidR="00255683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 xml:space="preserve">obavljanje </w:t>
      </w:r>
      <w:r w:rsidR="0054095D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administrativn</w:t>
      </w:r>
      <w:r w:rsidR="00255683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ih</w:t>
      </w:r>
      <w:r w:rsidR="0054095D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 xml:space="preserve"> poslov</w:t>
      </w:r>
      <w:r w:rsidR="00255683"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>a</w:t>
      </w:r>
      <w:r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t xml:space="preserve"> u Odsjeku za prostorno planiranje i zaštitu okoliša</w:t>
      </w:r>
    </w:p>
    <w:p w14:paraId="217E74EB" w14:textId="77777777" w:rsidR="0054095D" w:rsidRPr="008A08E3" w:rsidRDefault="00FB14AB" w:rsidP="008A0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</w:pPr>
      <w:r w:rsidRPr="008A08E3">
        <w:rPr>
          <w:rFonts w:ascii="Times New Roman" w:eastAsia="Times New Roman" w:hAnsi="Times New Roman" w:cs="Times New Roman"/>
          <w:b/>
          <w:bCs/>
          <w:color w:val="1C1F1F"/>
          <w:sz w:val="28"/>
          <w:szCs w:val="28"/>
          <w:lang w:eastAsia="hr-HR"/>
        </w:rPr>
        <w:pict w14:anchorId="5F01650D">
          <v:rect id="_x0000_i1025" style="width:0;height:1.5pt" o:hralign="center" o:hrstd="t" o:hr="t" fillcolor="#a0a0a0" stroked="f"/>
        </w:pict>
      </w:r>
    </w:p>
    <w:p w14:paraId="0B582BD9" w14:textId="63FBB2B7" w:rsidR="0054095D" w:rsidRPr="008A08E3" w:rsidRDefault="0054095D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Naručitelj (poslodavac): </w:t>
      </w:r>
      <w:r w:rsidR="000F3C03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Grad Krk, Trg Josipa bana Jelačića 2; 51500 Krk</w:t>
      </w:r>
    </w:p>
    <w:p w14:paraId="5096DA74" w14:textId="29108C5E" w:rsidR="0054095D" w:rsidRPr="008A08E3" w:rsidRDefault="0054095D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Šifra ili OIB naručitelja: </w:t>
      </w:r>
      <w:r w:rsidR="000F3C03" w:rsidRPr="008A08E3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MB</w:t>
      </w:r>
      <w:r w:rsidR="000F3C03" w:rsidRPr="008A08E3">
        <w:rPr>
          <w:rFonts w:ascii="Times New Roman" w:hAnsi="Times New Roman" w:cs="Times New Roman"/>
          <w:sz w:val="26"/>
          <w:szCs w:val="26"/>
        </w:rPr>
        <w:t>: 2543095 | </w:t>
      </w:r>
      <w:r w:rsidR="000F3C03" w:rsidRPr="008A08E3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OIB</w:t>
      </w:r>
      <w:r w:rsidR="000F3C03" w:rsidRPr="008A08E3">
        <w:rPr>
          <w:rFonts w:ascii="Times New Roman" w:hAnsi="Times New Roman" w:cs="Times New Roman"/>
          <w:sz w:val="26"/>
          <w:szCs w:val="26"/>
        </w:rPr>
        <w:t>: 12405095116</w:t>
      </w:r>
    </w:p>
    <w:p w14:paraId="46477DF0" w14:textId="1DBFEF25" w:rsidR="0054095D" w:rsidRPr="008A08E3" w:rsidRDefault="0054095D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Vrsta posla: Administrativni poslovi</w:t>
      </w:r>
    </w:p>
    <w:p w14:paraId="3FB74C4F" w14:textId="39979126" w:rsidR="0054095D" w:rsidRPr="008A08E3" w:rsidRDefault="0054095D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Mjesto i adresa obavljanja posla: </w:t>
      </w:r>
      <w:r w:rsidR="000F3C03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Odsjek za prostorno planiranje i zaštitu okoliša,</w:t>
      </w:r>
      <w:r w:rsidR="000C68CD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 </w:t>
      </w:r>
      <w:r w:rsidR="000F3C03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Grad Krk, Trg Josipa bana Jelačića 2, 51500 Krk</w:t>
      </w:r>
    </w:p>
    <w:p w14:paraId="75F750A8" w14:textId="2A53F7A4" w:rsidR="0054095D" w:rsidRPr="008A08E3" w:rsidRDefault="005F268E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Početak obavljanja posla: prema dogovoru</w:t>
      </w:r>
    </w:p>
    <w:p w14:paraId="0698474A" w14:textId="0CB2EFF0" w:rsidR="0054095D" w:rsidRPr="008A08E3" w:rsidRDefault="0054095D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Potreban broj izvođača (studenata/</w:t>
      </w:r>
      <w:proofErr w:type="spellStart"/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ica</w:t>
      </w:r>
      <w:proofErr w:type="spellEnd"/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): </w:t>
      </w:r>
      <w:r w:rsidR="000F3C03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1</w:t>
      </w:r>
    </w:p>
    <w:p w14:paraId="1AF3A552" w14:textId="72502438" w:rsidR="0054095D" w:rsidRPr="008A08E3" w:rsidRDefault="0054095D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Opis posla: Pripremni i pomoćni administrativni poslovi</w:t>
      </w:r>
      <w:r w:rsidR="00116524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 na predmetima koji se vode u Odsjeku za prostorno planiranje i zaštitu okoliša</w:t>
      </w:r>
    </w:p>
    <w:p w14:paraId="101A008D" w14:textId="13B88803" w:rsidR="0054095D" w:rsidRPr="008A08E3" w:rsidRDefault="0054095D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Radno vrijeme: </w:t>
      </w:r>
      <w:r w:rsidR="00116524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8</w:t>
      </w: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,</w:t>
      </w:r>
      <w:r w:rsidR="00116524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0</w:t>
      </w: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0 – </w:t>
      </w:r>
      <w:r w:rsidR="00116524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16,</w:t>
      </w: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00 sati</w:t>
      </w:r>
      <w:r w:rsid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.</w:t>
      </w:r>
    </w:p>
    <w:p w14:paraId="7E90B846" w14:textId="55009DF4" w:rsidR="00116524" w:rsidRPr="008A08E3" w:rsidRDefault="00116524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Način i kontakt za prijavu studenata:</w:t>
      </w:r>
      <w:r w:rsidR="000C68CD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 </w:t>
      </w:r>
      <w:hyperlink r:id="rId8" w:history="1">
        <w:r w:rsidR="000C68CD" w:rsidRPr="008A08E3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marinko.bajcic@grad-krk.hr</w:t>
        </w:r>
      </w:hyperlink>
      <w:r w:rsidR="000C68CD"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, </w:t>
      </w:r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 </w:t>
      </w:r>
      <w:r w:rsid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       </w:t>
      </w:r>
      <w:hyperlink r:id="rId9" w:history="1">
        <w:r w:rsidR="008A08E3" w:rsidRPr="00C31888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ines.galjanic@grad-krk.hr</w:t>
        </w:r>
      </w:hyperlink>
      <w:r w:rsidRP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 xml:space="preserve">   tel. 051/401-118</w:t>
      </w:r>
      <w:r w:rsidR="008A08E3"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  <w:t>.</w:t>
      </w:r>
    </w:p>
    <w:p w14:paraId="0DB193AA" w14:textId="77777777" w:rsidR="008A08E3" w:rsidRPr="008A08E3" w:rsidRDefault="00255683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Uvjet je znanje rada na računalu (Outlook, Word, Excel, poželjno </w:t>
      </w:r>
      <w:proofErr w:type="spellStart"/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Autocad</w:t>
      </w:r>
      <w:proofErr w:type="spellEnd"/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14:paraId="6C0561A9" w14:textId="160B5D7E" w:rsidR="00CE1A9F" w:rsidRPr="008A08E3" w:rsidRDefault="008A08E3" w:rsidP="008A0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1F1F"/>
          <w:sz w:val="26"/>
          <w:szCs w:val="26"/>
          <w:lang w:eastAsia="hr-HR"/>
        </w:rPr>
      </w:pPr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Prednost imaju magistri ili inženjeri građevinarstva koji su</w:t>
      </w:r>
      <w:r w:rsidR="00CE1A9F"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nedavno završi</w:t>
      </w:r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li</w:t>
      </w:r>
      <w:r w:rsidR="00CE1A9F"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stud</w:t>
      </w:r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ij</w:t>
      </w:r>
      <w:r w:rsidR="00CE1A9F"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ili studenti završn</w:t>
      </w:r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</w:t>
      </w:r>
      <w:r w:rsidR="00CE1A9F"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godin</w:t>
      </w:r>
      <w:r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</w:t>
      </w:r>
      <w:r w:rsidR="00CE1A9F"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studija</w:t>
      </w:r>
      <w:r w:rsidR="00255683" w:rsidRPr="008A0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 ambicijom za profesionalni razvoj i napredovanje.</w:t>
      </w:r>
    </w:p>
    <w:sectPr w:rsidR="00CE1A9F" w:rsidRPr="008A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5D"/>
    <w:rsid w:val="000C68CD"/>
    <w:rsid w:val="000F3C03"/>
    <w:rsid w:val="00116524"/>
    <w:rsid w:val="00120E40"/>
    <w:rsid w:val="00255683"/>
    <w:rsid w:val="003C71FB"/>
    <w:rsid w:val="0054095D"/>
    <w:rsid w:val="005F268E"/>
    <w:rsid w:val="008A08E3"/>
    <w:rsid w:val="00BF62BC"/>
    <w:rsid w:val="00C5077A"/>
    <w:rsid w:val="00C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17D55"/>
  <w15:chartTrackingRefBased/>
  <w15:docId w15:val="{2791A07D-4573-4175-A850-D32E0404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0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9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409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5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A08E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252">
          <w:marLeft w:val="0"/>
          <w:marRight w:val="0"/>
          <w:marTop w:val="0"/>
          <w:marBottom w:val="0"/>
          <w:divBdr>
            <w:top w:val="none" w:sz="0" w:space="1" w:color="777777"/>
            <w:left w:val="none" w:sz="0" w:space="9" w:color="777777"/>
            <w:bottom w:val="none" w:sz="0" w:space="1" w:color="777777"/>
            <w:right w:val="none" w:sz="0" w:space="9" w:color="777777"/>
          </w:divBdr>
        </w:div>
      </w:divsChild>
    </w:div>
    <w:div w:id="207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o.bajcic@grad-krk.h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es.galjanic@grad-kr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0DE59BABEB64D8F5749ABD17C31D7" ma:contentTypeVersion="2" ma:contentTypeDescription="Create a new document." ma:contentTypeScope="" ma:versionID="73590db38b6a236fd1dd82c17694a8e4">
  <xsd:schema xmlns:xsd="http://www.w3.org/2001/XMLSchema" xmlns:xs="http://www.w3.org/2001/XMLSchema" xmlns:p="http://schemas.microsoft.com/office/2006/metadata/properties" xmlns:ns3="b2782171-43b3-4c7c-89c1-2ff2b308ee26" targetNamespace="http://schemas.microsoft.com/office/2006/metadata/properties" ma:root="true" ma:fieldsID="4b3dd75e5fc943091f682466a2e58934" ns3:_="">
    <xsd:import namespace="b2782171-43b3-4c7c-89c1-2ff2b308e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82171-43b3-4c7c-89c1-2ff2b308e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D03B4-2FA6-4ED4-8850-23AB2620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82171-43b3-4c7c-89c1-2ff2b308e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5BDE3-64F5-4511-A19A-1FACDDE3C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661-7C18-4F07-8837-C308FC6E21FD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b2782171-43b3-4c7c-89c1-2ff2b308ee2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Galjanić</dc:creator>
  <cp:keywords/>
  <dc:description/>
  <cp:lastModifiedBy>Tajnica</cp:lastModifiedBy>
  <cp:revision>2</cp:revision>
  <cp:lastPrinted>2022-11-15T11:27:00Z</cp:lastPrinted>
  <dcterms:created xsi:type="dcterms:W3CDTF">2022-11-15T11:29:00Z</dcterms:created>
  <dcterms:modified xsi:type="dcterms:W3CDTF">2022-11-15T11:29:00Z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0x010100A6B0DE59BABEB64D8F5749ABD17C31D7</vt:lpwstr>
  </property>
</Properties>
</file>